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B3" w:rsidRPr="005B6BCF" w:rsidRDefault="00A73BE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335.25pt;margin-top:46.5pt;width:62.25pt;height:42.75pt;z-index:251654144">
            <v:textbox style="mso-next-textbox:#_x0000_s1042">
              <w:txbxContent>
                <w:p w:rsidR="002D2FF6" w:rsidRPr="00696E3D" w:rsidRDefault="002D2FF6" w:rsidP="008C30B3">
                  <w:pPr>
                    <w:jc w:val="center"/>
                    <w:rPr>
                      <w:b/>
                    </w:rPr>
                  </w:pPr>
                  <w:r w:rsidRPr="00696E3D">
                    <w:rPr>
                      <w:b/>
                    </w:rPr>
                    <w:t>Flowering plants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64" type="#_x0000_t202" style="position:absolute;margin-left:-36.75pt;margin-top:392.25pt;width:80.25pt;height:35.25pt;z-index:251662336">
            <v:textbox style="mso-next-textbox:#_x0000_s1064">
              <w:txbxContent>
                <w:p w:rsidR="0096276B" w:rsidRDefault="0096276B" w:rsidP="008C30B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Ancient single-</w:t>
                  </w:r>
                  <w:proofErr w:type="gramStart"/>
                  <w:r>
                    <w:rPr>
                      <w:b/>
                      <w:sz w:val="18"/>
                      <w:szCs w:val="18"/>
                    </w:rPr>
                    <w:t>celled  ancestor</w:t>
                  </w:r>
                  <w:proofErr w:type="gramEnd"/>
                </w:p>
                <w:p w:rsidR="0096276B" w:rsidRPr="005908CE" w:rsidRDefault="0096276B" w:rsidP="0096276B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.5pt;margin-top:123pt;width:455.25pt;height:459.75pt;flip:y;z-index:25164288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1" type="#_x0000_t32" style="position:absolute;margin-left:362.25pt;margin-top:89.25pt;width:74.25pt;height:74.25pt;z-index:251648000" o:connectortype="straight"/>
        </w:pict>
      </w:r>
      <w:r>
        <w:rPr>
          <w:noProof/>
          <w:sz w:val="28"/>
          <w:szCs w:val="28"/>
        </w:rPr>
        <w:pict>
          <v:shape id="_x0000_s1046" type="#_x0000_t32" style="position:absolute;margin-left:205.5pt;margin-top:103.5pt;width:66pt;height:0;z-index:251656192" o:connectortype="straight"/>
        </w:pict>
      </w:r>
      <w:r w:rsidR="00A628AE" w:rsidRPr="005B6BCF">
        <w:rPr>
          <w:rFonts w:ascii="Comic Sans MS" w:hAnsi="Comic Sans MS"/>
        </w:rPr>
        <w:t>Name _____________________</w:t>
      </w:r>
      <w:r w:rsidR="00A628AE" w:rsidRPr="005B6BCF">
        <w:rPr>
          <w:rFonts w:ascii="Comic Sans MS" w:hAnsi="Comic Sans MS"/>
          <w:sz w:val="28"/>
          <w:szCs w:val="28"/>
        </w:rPr>
        <w:t xml:space="preserve">              </w:t>
      </w:r>
      <w:r w:rsidR="00696E3D" w:rsidRPr="005B6BCF">
        <w:rPr>
          <w:rFonts w:ascii="Comic Sans MS" w:hAnsi="Comic Sans MS"/>
          <w:b/>
          <w:sz w:val="28"/>
          <w:szCs w:val="28"/>
          <w:u w:val="single"/>
        </w:rPr>
        <w:t>PLANT CLADOGRAM</w:t>
      </w:r>
      <w:r w:rsidR="005B6BCF" w:rsidRPr="005B6BCF">
        <w:rPr>
          <w:rFonts w:ascii="Comic Sans MS" w:hAnsi="Comic Sans MS"/>
          <w:sz w:val="28"/>
          <w:szCs w:val="28"/>
        </w:rPr>
        <w:t xml:space="preserve"> </w:t>
      </w:r>
    </w:p>
    <w:p w:rsidR="005B6BCF" w:rsidRDefault="00A73BE5" w:rsidP="008C30B3">
      <w:pPr>
        <w:rPr>
          <w:rFonts w:ascii="Comic Sans MS" w:hAnsi="Comic Sans MS"/>
          <w:b/>
        </w:rPr>
      </w:pPr>
      <w:r w:rsidRPr="00A73BE5">
        <w:rPr>
          <w:rFonts w:ascii="Comic Sans MS" w:hAnsi="Comic Sans MS"/>
          <w:noProof/>
        </w:rPr>
        <w:pict>
          <v:shape id="_x0000_s1029" type="#_x0000_t32" style="position:absolute;margin-left:198.75pt;margin-top:170.05pt;width:99.75pt;height:108pt;z-index:251645952" o:connectortype="straight"/>
        </w:pict>
      </w:r>
      <w:r w:rsidRPr="00A73BE5">
        <w:rPr>
          <w:rFonts w:ascii="Comic Sans MS" w:hAnsi="Comic Sans MS"/>
          <w:noProof/>
        </w:rPr>
        <w:pict>
          <v:shape id="_x0000_s1062" type="#_x0000_t32" style="position:absolute;margin-left:57pt;margin-top:401.05pt;width:64.5pt;height:59.25pt;flip:y;z-index:251660288" o:connectortype="straight"/>
        </w:pict>
      </w:r>
      <w:r w:rsidRPr="00A73BE5">
        <w:rPr>
          <w:rFonts w:ascii="Comic Sans MS" w:hAnsi="Comic Sans MS"/>
          <w:noProof/>
        </w:rPr>
        <w:pict>
          <v:shape id="_x0000_s1065" type="#_x0000_t32" style="position:absolute;margin-left:33.75pt;margin-top:380.8pt;width:60.75pt;height:54.75pt;flip:y;z-index:251663360" o:connectortype="straight"/>
        </w:pict>
      </w:r>
      <w:r w:rsidRPr="00A73BE5">
        <w:rPr>
          <w:rFonts w:ascii="Comic Sans MS" w:hAnsi="Comic Sans MS"/>
          <w:noProof/>
        </w:rPr>
        <w:pict>
          <v:shape id="_x0000_s1060" type="#_x0000_t32" style="position:absolute;margin-left:-.75pt;margin-top:401.05pt;width:87.75pt;height:92.25pt;z-index:251659264" o:connectortype="straight"/>
        </w:pict>
      </w:r>
      <w:r w:rsidRPr="00A73BE5">
        <w:rPr>
          <w:rFonts w:ascii="Comic Sans MS" w:hAnsi="Comic Sans MS"/>
          <w:noProof/>
        </w:rPr>
        <w:pict>
          <v:rect id="_x0000_s1076" style="position:absolute;margin-left:421.5pt;margin-top:351.55pt;width:101.25pt;height:319.5pt;z-index:251672576">
            <v:textbox style="mso-next-textbox:#_x0000_s1076">
              <w:txbxContent>
                <w:p w:rsidR="00A628AE" w:rsidRDefault="00A628AE">
                  <w:proofErr w:type="gramStart"/>
                  <w:r>
                    <w:t>vascular</w:t>
                  </w:r>
                  <w:proofErr w:type="gramEnd"/>
                </w:p>
                <w:p w:rsidR="00A628AE" w:rsidRDefault="00A628AE">
                  <w:proofErr w:type="spellStart"/>
                  <w:proofErr w:type="gramStart"/>
                  <w:r>
                    <w:t>heterotroph</w:t>
                  </w:r>
                  <w:proofErr w:type="spellEnd"/>
                  <w:proofErr w:type="gramEnd"/>
                </w:p>
                <w:p w:rsidR="00A628AE" w:rsidRDefault="00A628AE">
                  <w:proofErr w:type="gramStart"/>
                  <w:r>
                    <w:t>seeds</w:t>
                  </w:r>
                  <w:proofErr w:type="gramEnd"/>
                  <w:r>
                    <w:t xml:space="preserve"> in cones</w:t>
                  </w:r>
                </w:p>
                <w:p w:rsidR="00A628AE" w:rsidRDefault="00A628AE">
                  <w:proofErr w:type="gramStart"/>
                  <w:r>
                    <w:t>non-vascular</w:t>
                  </w:r>
                  <w:proofErr w:type="gramEnd"/>
                </w:p>
                <w:p w:rsidR="00A628AE" w:rsidRDefault="00A628AE">
                  <w:proofErr w:type="gramStart"/>
                  <w:r>
                    <w:t>prokaryote</w:t>
                  </w:r>
                  <w:proofErr w:type="gramEnd"/>
                </w:p>
                <w:p w:rsidR="00A628AE" w:rsidRDefault="00A628AE">
                  <w:proofErr w:type="gramStart"/>
                  <w:r>
                    <w:t>only</w:t>
                  </w:r>
                  <w:proofErr w:type="gramEnd"/>
                  <w:r>
                    <w:t xml:space="preserve"> grow in moist areas</w:t>
                  </w:r>
                </w:p>
                <w:p w:rsidR="00A628AE" w:rsidRDefault="00A628AE">
                  <w:proofErr w:type="gramStart"/>
                  <w:r>
                    <w:t>land</w:t>
                  </w:r>
                  <w:proofErr w:type="gramEnd"/>
                  <w:r>
                    <w:t xml:space="preserve"> dwelling</w:t>
                  </w:r>
                </w:p>
                <w:p w:rsidR="00A628AE" w:rsidRDefault="00A628AE">
                  <w:proofErr w:type="spellStart"/>
                  <w:proofErr w:type="gramStart"/>
                  <w:r>
                    <w:t>multicellular</w:t>
                  </w:r>
                  <w:proofErr w:type="spellEnd"/>
                  <w:proofErr w:type="gramEnd"/>
                </w:p>
                <w:p w:rsidR="00A628AE" w:rsidRDefault="00A628AE">
                  <w:proofErr w:type="gramStart"/>
                  <w:r>
                    <w:t>seeds</w:t>
                  </w:r>
                  <w:proofErr w:type="gramEnd"/>
                  <w:r>
                    <w:t xml:space="preserve"> in fruit</w:t>
                  </w:r>
                </w:p>
                <w:p w:rsidR="00A628AE" w:rsidRDefault="00A628AE">
                  <w:proofErr w:type="gramStart"/>
                  <w:r>
                    <w:t>seeds</w:t>
                  </w:r>
                  <w:proofErr w:type="gramEnd"/>
                </w:p>
                <w:p w:rsidR="00A628AE" w:rsidRDefault="00A628AE">
                  <w:proofErr w:type="spellStart"/>
                  <w:proofErr w:type="gramStart"/>
                  <w:r>
                    <w:t>autotroph</w:t>
                  </w:r>
                  <w:proofErr w:type="spellEnd"/>
                  <w:proofErr w:type="gramEnd"/>
                </w:p>
                <w:p w:rsidR="00A628AE" w:rsidRDefault="00A628AE"/>
              </w:txbxContent>
            </v:textbox>
          </v:rect>
        </w:pict>
      </w:r>
      <w:r w:rsidRPr="00A73BE5">
        <w:rPr>
          <w:rFonts w:ascii="Comic Sans MS" w:hAnsi="Comic Sans MS"/>
          <w:noProof/>
        </w:rPr>
        <w:pict>
          <v:shape id="_x0000_s1040" type="#_x0000_t202" style="position:absolute;margin-left:183.75pt;margin-top:145.3pt;width:44.25pt;height:24.75pt;z-index:251652096">
            <v:textbox style="mso-next-textbox:#_x0000_s1040">
              <w:txbxContent>
                <w:p w:rsidR="002D2FF6" w:rsidRPr="00696E3D" w:rsidRDefault="00696E3D">
                  <w:pPr>
                    <w:rPr>
                      <w:b/>
                    </w:rPr>
                  </w:pPr>
                  <w:r>
                    <w:rPr>
                      <w:b/>
                    </w:rPr>
                    <w:t>M</w:t>
                  </w:r>
                  <w:r w:rsidR="002D2FF6" w:rsidRPr="00696E3D">
                    <w:rPr>
                      <w:b/>
                    </w:rPr>
                    <w:t>oss</w:t>
                  </w:r>
                </w:p>
              </w:txbxContent>
            </v:textbox>
          </v:shape>
        </w:pict>
      </w:r>
      <w:r w:rsidRPr="00A73BE5">
        <w:rPr>
          <w:rFonts w:ascii="Comic Sans MS" w:hAnsi="Comic Sans MS"/>
          <w:noProof/>
        </w:rPr>
        <w:pict>
          <v:shape id="_x0000_s1028" type="#_x0000_t32" style="position:absolute;margin-left:150.75pt;margin-top:256.3pt;width:82.5pt;height:86.25pt;z-index:251644928" o:connectortype="straight"/>
        </w:pict>
      </w:r>
      <w:r w:rsidRPr="00A73BE5">
        <w:rPr>
          <w:rFonts w:ascii="Comic Sans MS" w:hAnsi="Comic Sans MS"/>
          <w:noProof/>
        </w:rPr>
        <w:pict>
          <v:shape id="_x0000_s1035" type="#_x0000_t202" style="position:absolute;margin-left:131.25pt;margin-top:233.8pt;width:44.25pt;height:22.5pt;z-index:251651072">
            <v:textbox style="mso-next-textbox:#_x0000_s1035">
              <w:txbxContent>
                <w:p w:rsidR="005127D1" w:rsidRPr="00696E3D" w:rsidRDefault="00696E3D">
                  <w:pPr>
                    <w:rPr>
                      <w:b/>
                    </w:rPr>
                  </w:pPr>
                  <w:r w:rsidRPr="00696E3D">
                    <w:rPr>
                      <w:b/>
                    </w:rPr>
                    <w:t>A</w:t>
                  </w:r>
                  <w:r w:rsidR="002D2FF6" w:rsidRPr="00696E3D">
                    <w:rPr>
                      <w:b/>
                    </w:rPr>
                    <w:t>lgae</w:t>
                  </w:r>
                </w:p>
              </w:txbxContent>
            </v:textbox>
          </v:shape>
        </w:pict>
      </w:r>
      <w:r w:rsidRPr="00A73BE5">
        <w:rPr>
          <w:rFonts w:ascii="Comic Sans MS" w:hAnsi="Comic Sans MS"/>
          <w:noProof/>
        </w:rPr>
        <w:pict>
          <v:shape id="_x0000_s1072" type="#_x0000_t32" style="position:absolute;margin-left:263.25pt;margin-top:185.05pt;width:64.5pt;height:59.25pt;flip:y;z-index:251669504" o:connectortype="straight"/>
        </w:pict>
      </w:r>
      <w:r w:rsidRPr="00A73BE5">
        <w:rPr>
          <w:rFonts w:ascii="Comic Sans MS" w:hAnsi="Comic Sans MS"/>
          <w:noProof/>
        </w:rPr>
        <w:pict>
          <v:shape id="_x0000_s1071" type="#_x0000_t32" style="position:absolute;margin-left:237.75pt;margin-top:155.8pt;width:60.75pt;height:54.75pt;flip:y;z-index:251668480" o:connectortype="straight"/>
        </w:pict>
      </w:r>
      <w:r w:rsidRPr="00A73BE5">
        <w:rPr>
          <w:rFonts w:ascii="Comic Sans MS" w:hAnsi="Comic Sans MS"/>
          <w:noProof/>
        </w:rPr>
        <w:pict>
          <v:shape id="_x0000_s1074" type="#_x0000_t32" style="position:absolute;margin-left:397.5pt;margin-top:47.05pt;width:47.25pt;height:43.5pt;flip:y;z-index:251671552" o:connectortype="straight"/>
        </w:pict>
      </w:r>
      <w:r w:rsidRPr="00A73BE5">
        <w:rPr>
          <w:rFonts w:ascii="Comic Sans MS" w:hAnsi="Comic Sans MS"/>
          <w:noProof/>
        </w:rPr>
        <w:pict>
          <v:shape id="_x0000_s1073" type="#_x0000_t32" style="position:absolute;margin-left:327.75pt;margin-top:105.55pt;width:47.25pt;height:43.5pt;flip:y;z-index:251670528" o:connectortype="straight"/>
        </w:pict>
      </w:r>
      <w:r w:rsidRPr="00A73BE5">
        <w:rPr>
          <w:rFonts w:ascii="Comic Sans MS" w:hAnsi="Comic Sans MS"/>
          <w:noProof/>
        </w:rPr>
        <w:pict>
          <v:shape id="_x0000_s1030" type="#_x0000_t32" style="position:absolute;margin-left:276pt;margin-top:90.55pt;width:99pt;height:111.75pt;z-index:251646976" o:connectortype="straight"/>
        </w:pict>
      </w:r>
      <w:r w:rsidRPr="00A73BE5">
        <w:rPr>
          <w:rFonts w:ascii="Comic Sans MS" w:hAnsi="Comic Sans MS"/>
          <w:noProof/>
        </w:rPr>
        <w:pict>
          <v:shape id="_x0000_s1033" type="#_x0000_t202" style="position:absolute;margin-left:463.5pt;margin-top:71.05pt;width:63pt;height:19.5pt;z-index:251650048">
            <v:textbox style="mso-next-textbox:#_x0000_s1033">
              <w:txbxContent>
                <w:p w:rsidR="005127D1" w:rsidRDefault="005127D1">
                  <w:r>
                    <w:t>PRESENT</w:t>
                  </w:r>
                </w:p>
              </w:txbxContent>
            </v:textbox>
          </v:shape>
        </w:pict>
      </w:r>
      <w:r w:rsidRPr="00A73BE5">
        <w:rPr>
          <w:rFonts w:ascii="Comic Sans MS" w:hAnsi="Comic Sans MS"/>
          <w:noProof/>
        </w:rPr>
        <w:pict>
          <v:shape id="_x0000_s1032" type="#_x0000_t202" style="position:absolute;margin-left:-9pt;margin-top:537.55pt;width:49.5pt;height:18.75pt;z-index:251649024">
            <v:textbox style="mso-next-textbox:#_x0000_s1032">
              <w:txbxContent>
                <w:p w:rsidR="005127D1" w:rsidRDefault="004A4FAD">
                  <w:r>
                    <w:rPr>
                      <w:i/>
                    </w:rPr>
                    <w:t>P</w:t>
                  </w:r>
                  <w:r w:rsidR="005127D1" w:rsidRPr="00226730">
                    <w:rPr>
                      <w:i/>
                    </w:rPr>
                    <w:t>AS</w:t>
                  </w:r>
                  <w:r w:rsidR="005127D1">
                    <w:t>T</w:t>
                  </w:r>
                </w:p>
              </w:txbxContent>
            </v:textbox>
          </v:shape>
        </w:pict>
      </w:r>
      <w:r w:rsidRPr="00A73BE5">
        <w:rPr>
          <w:rFonts w:ascii="Comic Sans MS" w:hAnsi="Comic Sans MS"/>
          <w:noProof/>
        </w:rPr>
        <w:pict>
          <v:shape id="_x0000_s1027" type="#_x0000_t32" style="position:absolute;margin-left:99pt;margin-top:316.3pt;width:80.25pt;height:84.75pt;z-index:251643904" o:connectortype="straight"/>
        </w:pict>
      </w:r>
      <w:r w:rsidRPr="00A73BE5">
        <w:rPr>
          <w:rFonts w:ascii="Comic Sans MS" w:hAnsi="Comic Sans MS"/>
          <w:noProof/>
        </w:rPr>
        <w:pict>
          <v:shape id="_x0000_s1066" type="#_x0000_t202" style="position:absolute;margin-left:48.75pt;margin-top:272.8pt;width:69pt;height:57.75pt;z-index:251664384">
            <v:textbox style="mso-next-textbox:#_x0000_s1066">
              <w:txbxContent>
                <w:p w:rsidR="004A4FAD" w:rsidRPr="004A4FAD" w:rsidRDefault="004A4FAD" w:rsidP="004A4FAD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Ancient single-</w:t>
                  </w:r>
                  <w:proofErr w:type="gramStart"/>
                  <w:r>
                    <w:rPr>
                      <w:b/>
                      <w:sz w:val="18"/>
                      <w:szCs w:val="18"/>
                    </w:rPr>
                    <w:t xml:space="preserve">celled  </w:t>
                  </w:r>
                  <w:r w:rsidRPr="004A4FAD">
                    <w:rPr>
                      <w:b/>
                      <w:i/>
                      <w:sz w:val="18"/>
                      <w:szCs w:val="18"/>
                    </w:rPr>
                    <w:t>plant</w:t>
                  </w:r>
                  <w:proofErr w:type="gramEnd"/>
                  <w:r w:rsidRPr="004A4FAD">
                    <w:rPr>
                      <w:b/>
                      <w:i/>
                      <w:sz w:val="18"/>
                      <w:szCs w:val="18"/>
                    </w:rPr>
                    <w:t>-like ancestor</w:t>
                  </w:r>
                </w:p>
                <w:p w:rsidR="004A4FAD" w:rsidRPr="005908CE" w:rsidRDefault="004A4FAD" w:rsidP="004A4FAD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</w:t>
                  </w:r>
                </w:p>
              </w:txbxContent>
            </v:textbox>
          </v:shape>
        </w:pict>
      </w:r>
      <w:r w:rsidR="005B6BCF" w:rsidRPr="005B6BCF">
        <w:rPr>
          <w:rFonts w:ascii="Comic Sans MS" w:hAnsi="Comic Sans MS"/>
        </w:rPr>
        <w:t>Date</w:t>
      </w:r>
      <w:r w:rsidR="00A628AE" w:rsidRPr="00A628AE">
        <w:rPr>
          <w:rFonts w:ascii="Comic Sans MS" w:hAnsi="Comic Sans MS"/>
          <w:b/>
        </w:rPr>
        <w:t xml:space="preserve"> _______</w:t>
      </w:r>
      <w:r w:rsidR="00A628AE">
        <w:rPr>
          <w:rFonts w:ascii="Comic Sans MS" w:hAnsi="Comic Sans MS"/>
          <w:b/>
        </w:rPr>
        <w:t xml:space="preserve"> </w:t>
      </w:r>
      <w:r w:rsidR="003E2941">
        <w:rPr>
          <w:rFonts w:ascii="Comic Sans MS" w:hAnsi="Comic Sans MS"/>
          <w:b/>
        </w:rPr>
        <w:tab/>
      </w:r>
      <w:r w:rsidR="003E2941">
        <w:rPr>
          <w:rFonts w:ascii="Comic Sans MS" w:hAnsi="Comic Sans MS"/>
          <w:b/>
        </w:rPr>
        <w:tab/>
      </w:r>
      <w:r w:rsidR="003E2941">
        <w:rPr>
          <w:rFonts w:ascii="Comic Sans MS" w:hAnsi="Comic Sans MS"/>
          <w:b/>
        </w:rPr>
        <w:tab/>
      </w:r>
      <w:r w:rsidR="003E2941">
        <w:rPr>
          <w:rFonts w:ascii="Comic Sans MS" w:hAnsi="Comic Sans MS"/>
          <w:b/>
        </w:rPr>
        <w:tab/>
        <w:t>(Cell to Seed p. 134)</w:t>
      </w:r>
    </w:p>
    <w:p w:rsidR="00B22C92" w:rsidRPr="00B22C92" w:rsidRDefault="005B6BCF" w:rsidP="00B22C92">
      <w:pPr>
        <w:rPr>
          <w:rFonts w:ascii="Comic Sans MS" w:hAnsi="Comic Sans MS"/>
        </w:rPr>
      </w:pPr>
      <w:r>
        <w:rPr>
          <w:rFonts w:ascii="Comic Sans MS" w:hAnsi="Comic Sans MS"/>
        </w:rPr>
        <w:t>Block _________</w:t>
      </w:r>
    </w:p>
    <w:p w:rsidR="00B22C92" w:rsidRPr="00B22C92" w:rsidRDefault="00A73BE5" w:rsidP="00B22C92">
      <w:pPr>
        <w:rPr>
          <w:rFonts w:ascii="Comic Sans MS" w:hAnsi="Comic Sans MS"/>
        </w:rPr>
      </w:pPr>
      <w:r w:rsidRPr="00A73BE5">
        <w:rPr>
          <w:rFonts w:ascii="Comic Sans MS" w:hAnsi="Comic Sans MS"/>
          <w:b/>
          <w:noProof/>
        </w:rPr>
        <w:pict>
          <v:shape id="_x0000_s1041" type="#_x0000_t202" style="position:absolute;margin-left:205.5pt;margin-top:15.8pt;width:81pt;height:19.5pt;z-index:251653120">
            <v:textbox style="mso-next-textbox:#_x0000_s1041">
              <w:txbxContent>
                <w:p w:rsidR="002D2FF6" w:rsidRPr="00696E3D" w:rsidRDefault="00696E3D">
                  <w:pPr>
                    <w:rPr>
                      <w:b/>
                    </w:rPr>
                  </w:pPr>
                  <w:r>
                    <w:rPr>
                      <w:b/>
                    </w:rPr>
                    <w:t>E</w:t>
                  </w:r>
                  <w:r w:rsidR="002D2FF6" w:rsidRPr="00696E3D">
                    <w:rPr>
                      <w:b/>
                    </w:rPr>
                    <w:t>vergreens</w:t>
                  </w:r>
                </w:p>
              </w:txbxContent>
            </v:textbox>
          </v:shape>
        </w:pict>
      </w:r>
      <w:r w:rsidR="005B6BCF">
        <w:rPr>
          <w:rFonts w:ascii="Comic Sans MS" w:hAnsi="Comic Sans MS"/>
        </w:rPr>
        <w:t>Group ________</w:t>
      </w:r>
    </w:p>
    <w:p w:rsidR="00B22C92" w:rsidRPr="00B22C92" w:rsidRDefault="00B22C92" w:rsidP="00B22C92">
      <w:pPr>
        <w:rPr>
          <w:rFonts w:ascii="Comic Sans MS" w:hAnsi="Comic Sans MS"/>
        </w:rPr>
      </w:pPr>
    </w:p>
    <w:p w:rsidR="00B22C92" w:rsidRPr="00B22C92" w:rsidRDefault="00B22C92" w:rsidP="00B22C92">
      <w:pPr>
        <w:rPr>
          <w:rFonts w:ascii="Comic Sans MS" w:hAnsi="Comic Sans MS"/>
        </w:rPr>
      </w:pPr>
    </w:p>
    <w:p w:rsidR="00B22C92" w:rsidRPr="00B22C92" w:rsidRDefault="00B22C92" w:rsidP="00B22C92">
      <w:pPr>
        <w:rPr>
          <w:rFonts w:ascii="Comic Sans MS" w:hAnsi="Comic Sans MS"/>
        </w:rPr>
      </w:pPr>
    </w:p>
    <w:p w:rsidR="00B22C92" w:rsidRPr="00B22C92" w:rsidRDefault="00A73BE5" w:rsidP="00B22C92">
      <w:pPr>
        <w:rPr>
          <w:rFonts w:ascii="Comic Sans MS" w:hAnsi="Comic Sans MS"/>
        </w:rPr>
      </w:pPr>
      <w:r w:rsidRPr="00A73BE5">
        <w:rPr>
          <w:rFonts w:ascii="Comic Sans MS" w:hAnsi="Comic Sans MS"/>
          <w:b/>
          <w:noProof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52" type="#_x0000_t103" style="position:absolute;margin-left:404.25pt;margin-top:12.55pt;width:111pt;height:120pt;z-index:251658240">
            <v:textbox style="mso-next-textbox:#_x0000_s1052">
              <w:txbxContent>
                <w:p w:rsidR="00093308" w:rsidRPr="005908CE" w:rsidRDefault="00093308"/>
                <w:p w:rsidR="005908CE" w:rsidRPr="005908CE" w:rsidRDefault="005908CE">
                  <w:r w:rsidRPr="005908CE">
                    <w:t>Need moisture</w:t>
                  </w:r>
                </w:p>
                <w:p w:rsidR="004A4FAD" w:rsidRDefault="004A4FAD"/>
              </w:txbxContent>
            </v:textbox>
          </v:shape>
        </w:pict>
      </w:r>
    </w:p>
    <w:p w:rsidR="00B22C92" w:rsidRPr="00B22C92" w:rsidRDefault="00B22C92" w:rsidP="00B22C92">
      <w:pPr>
        <w:rPr>
          <w:rFonts w:ascii="Comic Sans MS" w:hAnsi="Comic Sans MS"/>
        </w:rPr>
      </w:pPr>
    </w:p>
    <w:p w:rsidR="00B22C92" w:rsidRPr="00B22C92" w:rsidRDefault="00B22C92" w:rsidP="00B22C92">
      <w:pPr>
        <w:rPr>
          <w:rFonts w:ascii="Comic Sans MS" w:hAnsi="Comic Sans MS"/>
        </w:rPr>
      </w:pPr>
    </w:p>
    <w:p w:rsidR="00B22C92" w:rsidRPr="00B22C92" w:rsidRDefault="00B8009F" w:rsidP="00B22C92">
      <w:pPr>
        <w:rPr>
          <w:rFonts w:ascii="Comic Sans MS" w:hAnsi="Comic Sans MS"/>
        </w:rPr>
      </w:pPr>
      <w:r>
        <w:rPr>
          <w:rFonts w:ascii="Comic Sans MS" w:hAnsi="Comic Sans MS"/>
          <w:b/>
          <w:noProof/>
        </w:rPr>
        <w:pict>
          <v:shape id="_x0000_s1079" type="#_x0000_t32" style="position:absolute;margin-left:303pt;margin-top:24.15pt;width:80.25pt;height:57.75pt;z-index:251674624" o:connectortype="straight"/>
        </w:pict>
      </w:r>
      <w:r w:rsidR="00A73BE5" w:rsidRPr="00A73BE5">
        <w:rPr>
          <w:rFonts w:ascii="Comic Sans MS" w:hAnsi="Comic Sans MS"/>
          <w:b/>
          <w:noProof/>
        </w:rPr>
        <w:pict>
          <v:shape id="_x0000_s1049" type="#_x0000_t32" style="position:absolute;margin-left:321pt;margin-top:2.4pt;width:76.5pt;height:58.5pt;z-index:251657216" o:connectortype="straight"/>
        </w:pict>
      </w:r>
    </w:p>
    <w:p w:rsidR="00B22C92" w:rsidRPr="00B22C92" w:rsidRDefault="00B22C92" w:rsidP="00B22C92">
      <w:pPr>
        <w:rPr>
          <w:rFonts w:ascii="Comic Sans MS" w:hAnsi="Comic Sans MS"/>
        </w:rPr>
      </w:pPr>
    </w:p>
    <w:p w:rsidR="00B22C92" w:rsidRPr="00B22C92" w:rsidRDefault="00A73BE5" w:rsidP="00B22C92">
      <w:pPr>
        <w:rPr>
          <w:rFonts w:ascii="Comic Sans MS" w:hAnsi="Comic Sans MS"/>
        </w:rPr>
      </w:pPr>
      <w:r w:rsidRPr="00A73BE5">
        <w:rPr>
          <w:rFonts w:ascii="Comic Sans MS" w:hAnsi="Comic Sans MS"/>
          <w:b/>
          <w:noProof/>
        </w:rPr>
        <w:pict>
          <v:shape id="_x0000_s1070" type="#_x0000_t32" style="position:absolute;margin-left:254.25pt;margin-top:17.65pt;width:89.25pt;height:73.5pt;z-index:251667456" o:connectortype="straight"/>
        </w:pict>
      </w:r>
    </w:p>
    <w:p w:rsidR="00B22C92" w:rsidRPr="00B22C92" w:rsidRDefault="00B22C92" w:rsidP="00B22C92">
      <w:pPr>
        <w:rPr>
          <w:rFonts w:ascii="Comic Sans MS" w:hAnsi="Comic Sans MS"/>
        </w:rPr>
      </w:pPr>
    </w:p>
    <w:p w:rsidR="00B22C92" w:rsidRPr="00B22C92" w:rsidRDefault="00A73BE5" w:rsidP="00B22C9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77" type="#_x0000_t32" style="position:absolute;margin-left:198.75pt;margin-top:16.4pt;width:99.75pt;height:75pt;z-index:251673600" o:connectortype="straight"/>
        </w:pict>
      </w:r>
    </w:p>
    <w:p w:rsidR="00B22C92" w:rsidRPr="00B22C92" w:rsidRDefault="00B22C92" w:rsidP="00B22C92">
      <w:pPr>
        <w:rPr>
          <w:rFonts w:ascii="Comic Sans MS" w:hAnsi="Comic Sans MS"/>
        </w:rPr>
      </w:pPr>
    </w:p>
    <w:p w:rsidR="00B22C92" w:rsidRPr="00B22C92" w:rsidRDefault="00A73BE5" w:rsidP="00B22C92">
      <w:pPr>
        <w:rPr>
          <w:rFonts w:ascii="Comic Sans MS" w:hAnsi="Comic Sans MS"/>
        </w:rPr>
      </w:pPr>
      <w:r w:rsidRPr="00A73BE5">
        <w:rPr>
          <w:rFonts w:ascii="Comic Sans MS" w:hAnsi="Comic Sans MS"/>
          <w:b/>
          <w:noProof/>
        </w:rPr>
        <w:pict>
          <v:shape id="_x0000_s1044" type="#_x0000_t32" style="position:absolute;margin-left:145.5pt;margin-top:15.15pt;width:96pt;height:80.25pt;z-index:251655168" o:connectortype="straight"/>
        </w:pict>
      </w:r>
    </w:p>
    <w:p w:rsidR="00B22C92" w:rsidRPr="00B22C92" w:rsidRDefault="00A73BE5" w:rsidP="00B22C92">
      <w:pPr>
        <w:rPr>
          <w:rFonts w:ascii="Comic Sans MS" w:hAnsi="Comic Sans MS"/>
        </w:rPr>
      </w:pPr>
      <w:r w:rsidRPr="00A73BE5">
        <w:rPr>
          <w:noProof/>
          <w:sz w:val="28"/>
          <w:szCs w:val="28"/>
        </w:rPr>
        <w:pict>
          <v:shape id="_x0000_s1063" type="#_x0000_t32" style="position:absolute;margin-left:112.5pt;margin-top:22.75pt;width:71.25pt;height:63pt;z-index:251661312" o:connectortype="straight"/>
        </w:pict>
      </w:r>
    </w:p>
    <w:p w:rsidR="00B22C92" w:rsidRPr="00B22C92" w:rsidRDefault="00B22C92" w:rsidP="00B22C92">
      <w:pPr>
        <w:rPr>
          <w:rFonts w:ascii="Comic Sans MS" w:hAnsi="Comic Sans MS"/>
        </w:rPr>
      </w:pPr>
    </w:p>
    <w:p w:rsidR="00B22C92" w:rsidRDefault="00B22C92" w:rsidP="00B22C92">
      <w:pPr>
        <w:rPr>
          <w:rFonts w:ascii="Comic Sans MS" w:hAnsi="Comic Sans MS"/>
        </w:rPr>
      </w:pPr>
    </w:p>
    <w:p w:rsidR="008C30B3" w:rsidRPr="00B22C92" w:rsidRDefault="00B22C92" w:rsidP="00B22C92">
      <w:pPr>
        <w:tabs>
          <w:tab w:val="left" w:pos="387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Eukaryote</w:t>
      </w:r>
    </w:p>
    <w:sectPr w:rsidR="008C30B3" w:rsidRPr="00B22C92" w:rsidSect="008A4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7FE" w:rsidRDefault="00D427FE" w:rsidP="00B22C92">
      <w:pPr>
        <w:spacing w:after="0" w:line="240" w:lineRule="auto"/>
      </w:pPr>
      <w:r>
        <w:separator/>
      </w:r>
    </w:p>
  </w:endnote>
  <w:endnote w:type="continuationSeparator" w:id="1">
    <w:p w:rsidR="00D427FE" w:rsidRDefault="00D427FE" w:rsidP="00B22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7FE" w:rsidRDefault="00D427FE" w:rsidP="00B22C92">
      <w:pPr>
        <w:spacing w:after="0" w:line="240" w:lineRule="auto"/>
      </w:pPr>
      <w:r>
        <w:separator/>
      </w:r>
    </w:p>
  </w:footnote>
  <w:footnote w:type="continuationSeparator" w:id="1">
    <w:p w:rsidR="00D427FE" w:rsidRDefault="00D427FE" w:rsidP="00B22C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7D1"/>
    <w:rsid w:val="00093308"/>
    <w:rsid w:val="00147D51"/>
    <w:rsid w:val="001E3A93"/>
    <w:rsid w:val="00226730"/>
    <w:rsid w:val="002D2FF6"/>
    <w:rsid w:val="003E2941"/>
    <w:rsid w:val="004A4FAD"/>
    <w:rsid w:val="005127D1"/>
    <w:rsid w:val="005908CE"/>
    <w:rsid w:val="005B6BCF"/>
    <w:rsid w:val="00696E3D"/>
    <w:rsid w:val="006C3DFB"/>
    <w:rsid w:val="006D21A5"/>
    <w:rsid w:val="008A4CFB"/>
    <w:rsid w:val="008C30B3"/>
    <w:rsid w:val="008E6C4C"/>
    <w:rsid w:val="0096276B"/>
    <w:rsid w:val="00A628AE"/>
    <w:rsid w:val="00A73BE5"/>
    <w:rsid w:val="00B22C92"/>
    <w:rsid w:val="00B64F89"/>
    <w:rsid w:val="00B8009F"/>
    <w:rsid w:val="00D427FE"/>
    <w:rsid w:val="00E84C5F"/>
    <w:rsid w:val="00EE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  <o:rules v:ext="edit">
        <o:r id="V:Rule21" type="connector" idref="#_x0000_s1077"/>
        <o:r id="V:Rule22" type="connector" idref="#_x0000_s1028"/>
        <o:r id="V:Rule23" type="connector" idref="#_x0000_s1029"/>
        <o:r id="V:Rule24" type="connector" idref="#_x0000_s1027"/>
        <o:r id="V:Rule25" type="connector" idref="#_x0000_s1049"/>
        <o:r id="V:Rule26" type="connector" idref="#_x0000_s1044"/>
        <o:r id="V:Rule27" type="connector" idref="#_x0000_s1060"/>
        <o:r id="V:Rule28" type="connector" idref="#_x0000_s1030"/>
        <o:r id="V:Rule29" type="connector" idref="#_x0000_s1031"/>
        <o:r id="V:Rule30" type="connector" idref="#_x0000_s1063"/>
        <o:r id="V:Rule31" type="connector" idref="#_x0000_s1073"/>
        <o:r id="V:Rule32" type="connector" idref="#_x0000_s1072"/>
        <o:r id="V:Rule33" type="connector" idref="#_x0000_s1062"/>
        <o:r id="V:Rule34" type="connector" idref="#_x0000_s1070"/>
        <o:r id="V:Rule35" type="connector" idref="#_x0000_s1069"/>
        <o:r id="V:Rule36" type="connector" idref="#_x0000_s1074"/>
        <o:r id="V:Rule37" type="connector" idref="#_x0000_s1046"/>
        <o:r id="V:Rule38" type="connector" idref="#_x0000_s1026"/>
        <o:r id="V:Rule39" type="connector" idref="#_x0000_s1071"/>
        <o:r id="V:Rule40" type="connector" idref="#_x0000_s1065"/>
        <o:r id="V:Rule42" type="connector" idref="#_x0000_s107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C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22C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C92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22C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C9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              PLANT CLADOGRAM</vt:lpstr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              PLANT CLADOGRAM</dc:title>
  <dc:subject/>
  <dc:creator>Gerry</dc:creator>
  <cp:keywords/>
  <cp:lastModifiedBy>connellyk</cp:lastModifiedBy>
  <cp:revision>5</cp:revision>
  <cp:lastPrinted>2010-12-03T00:44:00Z</cp:lastPrinted>
  <dcterms:created xsi:type="dcterms:W3CDTF">2013-11-12T17:12:00Z</dcterms:created>
  <dcterms:modified xsi:type="dcterms:W3CDTF">2013-11-19T13:47:00Z</dcterms:modified>
</cp:coreProperties>
</file>