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0A" w:rsidRDefault="0082022A">
      <w:pPr>
        <w:rPr>
          <w:rFonts w:ascii="Bookman Old Style" w:hAnsi="Bookman Old Style"/>
          <w:b/>
          <w:sz w:val="28"/>
          <w:szCs w:val="28"/>
          <w:u w:val="single"/>
        </w:rPr>
      </w:pPr>
      <w:r w:rsidRPr="0082022A">
        <w:rPr>
          <w:rFonts w:ascii="Bookman Old Style" w:hAnsi="Bookman Old Style"/>
          <w:b/>
          <w:sz w:val="28"/>
          <w:szCs w:val="28"/>
          <w:u w:val="single"/>
        </w:rPr>
        <w:t>Do Now Questions-Sec 1-1</w:t>
      </w:r>
    </w:p>
    <w:p w:rsidR="0082022A" w:rsidRDefault="0082022A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Answer any 3 of the 4 questions below</w:t>
      </w:r>
      <w:bookmarkStart w:id="0" w:name="_GoBack"/>
      <w:bookmarkEnd w:id="0"/>
    </w:p>
    <w:p w:rsidR="0082022A" w:rsidRDefault="0082022A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82022A" w:rsidRDefault="0082022A" w:rsidP="008202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List one effect that each of the following had on the environment: hunter-gatherers, Agricultural Revolution, Industrial Revolution</w:t>
      </w:r>
    </w:p>
    <w:p w:rsidR="0082022A" w:rsidRDefault="0082022A" w:rsidP="0082022A">
      <w:pPr>
        <w:rPr>
          <w:rFonts w:ascii="Bookman Old Style" w:hAnsi="Bookman Old Style"/>
          <w:sz w:val="28"/>
          <w:szCs w:val="28"/>
        </w:rPr>
      </w:pPr>
    </w:p>
    <w:p w:rsidR="0082022A" w:rsidRDefault="0082022A" w:rsidP="008202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Contrast a renewable resource with one that is nonrenewable.  Give one example of each.</w:t>
      </w:r>
    </w:p>
    <w:p w:rsidR="0082022A" w:rsidRDefault="0082022A" w:rsidP="0082022A">
      <w:pPr>
        <w:rPr>
          <w:rFonts w:ascii="Bookman Old Style" w:hAnsi="Bookman Old Style"/>
          <w:sz w:val="28"/>
          <w:szCs w:val="28"/>
        </w:rPr>
      </w:pPr>
    </w:p>
    <w:p w:rsidR="0082022A" w:rsidRDefault="0082022A" w:rsidP="008202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Explain what is meant by “Spaceship Earth” and why it is something we will be studying in Environmental Science class.</w:t>
      </w:r>
    </w:p>
    <w:p w:rsidR="0082022A" w:rsidRDefault="0082022A" w:rsidP="0082022A">
      <w:pPr>
        <w:rPr>
          <w:rFonts w:ascii="Bookman Old Style" w:hAnsi="Bookman Old Style"/>
          <w:sz w:val="28"/>
          <w:szCs w:val="28"/>
        </w:rPr>
      </w:pPr>
    </w:p>
    <w:p w:rsidR="0082022A" w:rsidRPr="0082022A" w:rsidRDefault="0082022A" w:rsidP="008202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Why should humans be concerned about loss of biodiversity? (Who cares about the possible extinction of a microscopic snail living in a river in South Dakota?) </w:t>
      </w:r>
    </w:p>
    <w:sectPr w:rsidR="0082022A" w:rsidRPr="0082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04C"/>
    <w:multiLevelType w:val="hybridMultilevel"/>
    <w:tmpl w:val="CF96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A"/>
    <w:rsid w:val="0056270A"/>
    <w:rsid w:val="008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Connelly, Kathryn E</dc:creator>
  <cp:lastModifiedBy>Connelly, Kathryn E</cp:lastModifiedBy>
  <cp:revision>1</cp:revision>
  <dcterms:created xsi:type="dcterms:W3CDTF">2014-09-16T17:11:00Z</dcterms:created>
  <dcterms:modified xsi:type="dcterms:W3CDTF">2014-09-16T17:18:00Z</dcterms:modified>
</cp:coreProperties>
</file>